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C3" w:rsidRDefault="009F67C3" w:rsidP="00E97096"/>
    <w:p w:rsidR="00970724" w:rsidRDefault="00970724" w:rsidP="00970724">
      <w:pPr>
        <w:pStyle w:val="Rubrik1"/>
      </w:pPr>
      <w:r>
        <w:t>Exempel på riskbedömning och handlingsplan i det systematiska arbetsmiljöarbetet</w:t>
      </w:r>
    </w:p>
    <w:p w:rsidR="00970724" w:rsidRDefault="00970724" w:rsidP="00E97096"/>
    <w:tbl>
      <w:tblPr>
        <w:tblStyle w:val="Ljuslista-dekorfrg3"/>
        <w:tblW w:w="0" w:type="auto"/>
        <w:tblLook w:val="04A0" w:firstRow="1" w:lastRow="0" w:firstColumn="1" w:lastColumn="0" w:noHBand="0" w:noVBand="1"/>
      </w:tblPr>
      <w:tblGrid>
        <w:gridCol w:w="4453"/>
        <w:gridCol w:w="1008"/>
        <w:gridCol w:w="821"/>
        <w:gridCol w:w="3844"/>
        <w:gridCol w:w="1035"/>
        <w:gridCol w:w="664"/>
        <w:gridCol w:w="2397"/>
      </w:tblGrid>
      <w:tr w:rsidR="004324CF" w:rsidTr="0043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Pr="00970724" w:rsidRDefault="00970724" w:rsidP="00970724">
            <w:pPr>
              <w:jc w:val="center"/>
              <w:rPr>
                <w:sz w:val="28"/>
                <w:szCs w:val="28"/>
              </w:rPr>
            </w:pPr>
            <w:r w:rsidRPr="00970724">
              <w:rPr>
                <w:sz w:val="28"/>
                <w:szCs w:val="28"/>
              </w:rPr>
              <w:t>Riskbedömning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Pr="00970724" w:rsidRDefault="00970724" w:rsidP="009707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0724">
              <w:rPr>
                <w:sz w:val="28"/>
                <w:szCs w:val="28"/>
              </w:rPr>
              <w:t>Handlingsplan</w:t>
            </w:r>
          </w:p>
        </w:tc>
      </w:tr>
      <w:tr w:rsidR="004324CF" w:rsidTr="004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Pr="004324CF" w:rsidRDefault="004324CF" w:rsidP="00E97096">
            <w:pPr>
              <w:rPr>
                <w:sz w:val="20"/>
                <w:szCs w:val="20"/>
              </w:rPr>
            </w:pPr>
            <w:r w:rsidRPr="004324CF">
              <w:rPr>
                <w:sz w:val="20"/>
                <w:szCs w:val="20"/>
              </w:rPr>
              <w:t>Riskkällor och risker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Pr="004324CF" w:rsidRDefault="004324CF" w:rsidP="00432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4CF">
              <w:rPr>
                <w:sz w:val="20"/>
                <w:szCs w:val="20"/>
              </w:rPr>
              <w:t>Allvarlig risk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Pr="004324CF" w:rsidRDefault="004324CF" w:rsidP="00432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4CF">
              <w:rPr>
                <w:sz w:val="20"/>
                <w:szCs w:val="20"/>
              </w:rPr>
              <w:t>Annan risk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P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Åtgärder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P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P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Klart när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P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Uppföljning</w:t>
            </w:r>
          </w:p>
        </w:tc>
      </w:tr>
      <w:tr w:rsidR="004324CF" w:rsidTr="004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4CF" w:rsidTr="004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4CF" w:rsidTr="004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4CF" w:rsidTr="004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4CF" w:rsidTr="004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4CF" w:rsidTr="004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4" w:rsidRDefault="00970724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4CF" w:rsidTr="004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4CF" w:rsidTr="004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4CF" w:rsidTr="004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4CF" w:rsidTr="004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4CF" w:rsidTr="004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4CF" w:rsidTr="004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4CF" w:rsidTr="004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4CF" w:rsidTr="0043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4CF" w:rsidTr="0043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CF" w:rsidRDefault="004324CF" w:rsidP="00E9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0724" w:rsidRDefault="00970724" w:rsidP="00E97096"/>
    <w:p w:rsidR="00E97096" w:rsidRDefault="00E97096" w:rsidP="00E97096"/>
    <w:p w:rsidR="00E97096" w:rsidRPr="00E97096" w:rsidRDefault="00E97096" w:rsidP="00E97096">
      <w:bookmarkStart w:id="0" w:name="_GoBack"/>
      <w:bookmarkEnd w:id="0"/>
    </w:p>
    <w:sectPr w:rsidR="00E97096" w:rsidRPr="00E97096" w:rsidSect="00970724">
      <w:headerReference w:type="default" r:id="rId8"/>
      <w:pgSz w:w="16840" w:h="11900" w:orient="landscape"/>
      <w:pgMar w:top="169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24" w:rsidRDefault="00970724" w:rsidP="00E97096">
      <w:r>
        <w:separator/>
      </w:r>
    </w:p>
  </w:endnote>
  <w:endnote w:type="continuationSeparator" w:id="0">
    <w:p w:rsidR="00970724" w:rsidRDefault="00970724" w:rsidP="00E9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24" w:rsidRDefault="00970724" w:rsidP="00E97096">
      <w:r>
        <w:separator/>
      </w:r>
    </w:p>
  </w:footnote>
  <w:footnote w:type="continuationSeparator" w:id="0">
    <w:p w:rsidR="00970724" w:rsidRDefault="00970724" w:rsidP="00E970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24" w:rsidRDefault="00970724" w:rsidP="00E97096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A9B93" wp14:editId="128F1951">
          <wp:simplePos x="0" y="0"/>
          <wp:positionH relativeFrom="column">
            <wp:posOffset>8401050</wp:posOffset>
          </wp:positionH>
          <wp:positionV relativeFrom="paragraph">
            <wp:posOffset>172085</wp:posOffset>
          </wp:positionV>
          <wp:extent cx="857250" cy="628650"/>
          <wp:effectExtent l="0" t="0" r="6350" b="6350"/>
          <wp:wrapTight wrapText="bothSides">
            <wp:wrapPolygon edited="0">
              <wp:start x="0" y="0"/>
              <wp:lineTo x="0" y="20945"/>
              <wp:lineTo x="21120" y="20945"/>
              <wp:lineTo x="21120" y="0"/>
              <wp:lineTo x="0" y="0"/>
            </wp:wrapPolygon>
          </wp:wrapTight>
          <wp:docPr id="2" name="Bildobjekt 2" descr="Macintosh HD:Users:tomashultman:Soonr Workplace:3 Information och kommunikation:Grafiskt material:Logotyper:LSU logotyp inkl. text:L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mashultman:Soonr Workplace:3 Information och kommunikation:Grafiskt material:Logotyper:LSU logotyp inkl. text:L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CAF3C6" wp14:editId="02F6A104">
          <wp:simplePos x="0" y="0"/>
          <wp:positionH relativeFrom="column">
            <wp:posOffset>-571500</wp:posOffset>
          </wp:positionH>
          <wp:positionV relativeFrom="paragraph">
            <wp:posOffset>-4445</wp:posOffset>
          </wp:positionV>
          <wp:extent cx="1828800" cy="918845"/>
          <wp:effectExtent l="0" t="0" r="0" b="0"/>
          <wp:wrapTight wrapText="bothSides">
            <wp:wrapPolygon edited="0">
              <wp:start x="0" y="0"/>
              <wp:lineTo x="0" y="20898"/>
              <wp:lineTo x="21300" y="20898"/>
              <wp:lineTo x="21300" y="0"/>
              <wp:lineTo x="0" y="0"/>
            </wp:wrapPolygon>
          </wp:wrapTight>
          <wp:docPr id="1" name="Bildobjekt 1" descr="Macintosh HD:Users:tomashultman:Library:Caches:TemporaryItems:Outlook Temp:HEL_Logo_Final_Files:JPG:Hallbart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ashultman:Library:Caches:TemporaryItems:Outlook Temp:HEL_Logo_Final_Files:JPG:Hallbart_Logo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24"/>
    <w:rsid w:val="004324CF"/>
    <w:rsid w:val="00970724"/>
    <w:rsid w:val="009F67C3"/>
    <w:rsid w:val="00E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96"/>
    <w:rPr>
      <w:rFonts w:ascii="Palatino" w:hAnsi="Palatino"/>
    </w:rPr>
  </w:style>
  <w:style w:type="paragraph" w:styleId="Rubrik1">
    <w:name w:val="heading 1"/>
    <w:basedOn w:val="Normal"/>
    <w:next w:val="Normal"/>
    <w:link w:val="Rubrik1Char"/>
    <w:uiPriority w:val="9"/>
    <w:qFormat/>
    <w:rsid w:val="00E97096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i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70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97096"/>
  </w:style>
  <w:style w:type="paragraph" w:styleId="Sidfot">
    <w:name w:val="footer"/>
    <w:basedOn w:val="Normal"/>
    <w:link w:val="SidfotChar"/>
    <w:uiPriority w:val="99"/>
    <w:unhideWhenUsed/>
    <w:rsid w:val="00E970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97096"/>
  </w:style>
  <w:style w:type="paragraph" w:styleId="Bubbeltext">
    <w:name w:val="Balloon Text"/>
    <w:basedOn w:val="Normal"/>
    <w:link w:val="BubbeltextChar"/>
    <w:uiPriority w:val="99"/>
    <w:semiHidden/>
    <w:unhideWhenUsed/>
    <w:rsid w:val="00E9709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97096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97096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97096"/>
    <w:rPr>
      <w:rFonts w:ascii="Century Gothic" w:eastAsiaTheme="majorEastAsia" w:hAnsi="Century Gothic" w:cstheme="majorBidi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ypsnitt"/>
    <w:link w:val="Rubrik1"/>
    <w:uiPriority w:val="9"/>
    <w:rsid w:val="00E97096"/>
    <w:rPr>
      <w:rFonts w:ascii="Century Gothic" w:eastAsiaTheme="majorEastAsia" w:hAnsi="Century Gothic" w:cstheme="majorBidi"/>
      <w:b/>
      <w:bCs/>
      <w:i/>
      <w:sz w:val="32"/>
      <w:szCs w:val="32"/>
    </w:rPr>
  </w:style>
  <w:style w:type="table" w:styleId="Tabellrutnt">
    <w:name w:val="Table Grid"/>
    <w:basedOn w:val="Normaltabell"/>
    <w:uiPriority w:val="59"/>
    <w:rsid w:val="0097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3">
    <w:name w:val="Light List Accent 3"/>
    <w:basedOn w:val="Normaltabell"/>
    <w:uiPriority w:val="61"/>
    <w:rsid w:val="004324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324C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lista1-dekorfrg3">
    <w:name w:val="Medium List 1 Accent 3"/>
    <w:basedOn w:val="Normaltabell"/>
    <w:uiPriority w:val="65"/>
    <w:rsid w:val="004324C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2-dekorfrg3">
    <w:name w:val="Medium List 2 Accent 3"/>
    <w:basedOn w:val="Normaltabell"/>
    <w:uiPriority w:val="66"/>
    <w:rsid w:val="004324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3">
    <w:name w:val="Light Shading Accent 3"/>
    <w:basedOn w:val="Normaltabell"/>
    <w:uiPriority w:val="60"/>
    <w:rsid w:val="004324C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4324C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96"/>
    <w:rPr>
      <w:rFonts w:ascii="Palatino" w:hAnsi="Palatino"/>
    </w:rPr>
  </w:style>
  <w:style w:type="paragraph" w:styleId="Rubrik1">
    <w:name w:val="heading 1"/>
    <w:basedOn w:val="Normal"/>
    <w:next w:val="Normal"/>
    <w:link w:val="Rubrik1Char"/>
    <w:uiPriority w:val="9"/>
    <w:qFormat/>
    <w:rsid w:val="00E97096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i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70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97096"/>
  </w:style>
  <w:style w:type="paragraph" w:styleId="Sidfot">
    <w:name w:val="footer"/>
    <w:basedOn w:val="Normal"/>
    <w:link w:val="SidfotChar"/>
    <w:uiPriority w:val="99"/>
    <w:unhideWhenUsed/>
    <w:rsid w:val="00E970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97096"/>
  </w:style>
  <w:style w:type="paragraph" w:styleId="Bubbeltext">
    <w:name w:val="Balloon Text"/>
    <w:basedOn w:val="Normal"/>
    <w:link w:val="BubbeltextChar"/>
    <w:uiPriority w:val="99"/>
    <w:semiHidden/>
    <w:unhideWhenUsed/>
    <w:rsid w:val="00E9709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97096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97096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97096"/>
    <w:rPr>
      <w:rFonts w:ascii="Century Gothic" w:eastAsiaTheme="majorEastAsia" w:hAnsi="Century Gothic" w:cstheme="majorBidi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ypsnitt"/>
    <w:link w:val="Rubrik1"/>
    <w:uiPriority w:val="9"/>
    <w:rsid w:val="00E97096"/>
    <w:rPr>
      <w:rFonts w:ascii="Century Gothic" w:eastAsiaTheme="majorEastAsia" w:hAnsi="Century Gothic" w:cstheme="majorBidi"/>
      <w:b/>
      <w:bCs/>
      <w:i/>
      <w:sz w:val="32"/>
      <w:szCs w:val="32"/>
    </w:rPr>
  </w:style>
  <w:style w:type="table" w:styleId="Tabellrutnt">
    <w:name w:val="Table Grid"/>
    <w:basedOn w:val="Normaltabell"/>
    <w:uiPriority w:val="59"/>
    <w:rsid w:val="0097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3">
    <w:name w:val="Light List Accent 3"/>
    <w:basedOn w:val="Normaltabell"/>
    <w:uiPriority w:val="61"/>
    <w:rsid w:val="004324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324C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lista1-dekorfrg3">
    <w:name w:val="Medium List 1 Accent 3"/>
    <w:basedOn w:val="Normaltabell"/>
    <w:uiPriority w:val="65"/>
    <w:rsid w:val="004324C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2-dekorfrg3">
    <w:name w:val="Medium List 2 Accent 3"/>
    <w:basedOn w:val="Normaltabell"/>
    <w:uiPriority w:val="66"/>
    <w:rsid w:val="004324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3">
    <w:name w:val="Light Shading Accent 3"/>
    <w:basedOn w:val="Normaltabell"/>
    <w:uiPriority w:val="60"/>
    <w:rsid w:val="004324C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4324C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mashultman:Library:Application%20Support:Microsoft:Office:Dokumentmallar:Mina%20mallar:HEL-standa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3BC2B-94C9-7F4A-8CE0-CA120312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HEL-standard.dotx</Template>
  <TotalTime>14</TotalTime>
  <Pages>1</Pages>
  <Words>51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Hultman</dc:creator>
  <cp:keywords/>
  <dc:description/>
  <cp:lastModifiedBy>Tomas Hultman</cp:lastModifiedBy>
  <cp:revision>1</cp:revision>
  <dcterms:created xsi:type="dcterms:W3CDTF">2018-04-03T09:09:00Z</dcterms:created>
  <dcterms:modified xsi:type="dcterms:W3CDTF">2018-04-03T09:29:00Z</dcterms:modified>
</cp:coreProperties>
</file>